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5C1737">
        <w:rPr>
          <w:rFonts w:ascii="Times New Roman" w:hAnsi="Times New Roman" w:cs="Times New Roman"/>
          <w:sz w:val="28"/>
          <w:szCs w:val="28"/>
        </w:rPr>
        <w:t>09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5C1737">
        <w:rPr>
          <w:rFonts w:ascii="Times New Roman" w:hAnsi="Times New Roman" w:cs="Times New Roman"/>
          <w:sz w:val="28"/>
          <w:szCs w:val="28"/>
        </w:rPr>
        <w:t>12</w:t>
      </w:r>
      <w:r w:rsidR="0046415B">
        <w:rPr>
          <w:rFonts w:ascii="Times New Roman" w:hAnsi="Times New Roman" w:cs="Times New Roman"/>
          <w:sz w:val="28"/>
          <w:szCs w:val="28"/>
        </w:rPr>
        <w:t>.2024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5C1737">
        <w:rPr>
          <w:rFonts w:ascii="Times New Roman" w:hAnsi="Times New Roman" w:cs="Times New Roman"/>
          <w:sz w:val="28"/>
          <w:szCs w:val="28"/>
        </w:rPr>
        <w:t>7040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8421D6">
        <w:rPr>
          <w:rFonts w:ascii="Times New Roman" w:hAnsi="Times New Roman" w:cs="Times New Roman"/>
          <w:sz w:val="28"/>
          <w:szCs w:val="28"/>
        </w:rPr>
        <w:t>ого строения</w:t>
      </w:r>
      <w:r w:rsidR="00D167F5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8421D6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8421D6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5C17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207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5C17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микрорайон Барыбино, ул. Новослободская, вблизи земельного участка 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 кадас</w:t>
      </w:r>
      <w:r w:rsidR="00D167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тровым номером </w:t>
      </w:r>
      <w:bookmarkStart w:id="0" w:name="_GoBack"/>
      <w:r w:rsidR="005C17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50:28:0100410:505</w:t>
      </w:r>
      <w:bookmarkEnd w:id="0"/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9110B4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8C30F7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8C30F7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C1737">
        <w:rPr>
          <w:rFonts w:ascii="Times New Roman" w:hAnsi="Times New Roman" w:cs="Times New Roman"/>
          <w:b/>
          <w:sz w:val="28"/>
          <w:szCs w:val="28"/>
        </w:rPr>
        <w:t>19</w:t>
      </w:r>
      <w:r w:rsidR="00D93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737">
        <w:rPr>
          <w:rFonts w:ascii="Times New Roman" w:hAnsi="Times New Roman" w:cs="Times New Roman"/>
          <w:b/>
          <w:sz w:val="28"/>
          <w:szCs w:val="28"/>
        </w:rPr>
        <w:t>февраля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0F7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813B0A">
        <w:rPr>
          <w:rFonts w:ascii="Times New Roman" w:hAnsi="Times New Roman" w:cs="Times New Roman"/>
          <w:sz w:val="28"/>
          <w:szCs w:val="28"/>
        </w:rPr>
        <w:t>та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813B0A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81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8857EE" w:rsidRPr="000B01FE" w:rsidRDefault="008857EE" w:rsidP="00724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p w:rsidR="00724E36" w:rsidRDefault="00724E36"/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C1737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4E36"/>
    <w:rsid w:val="006B16E8"/>
    <w:rsid w:val="006B5292"/>
    <w:rsid w:val="006C77A1"/>
    <w:rsid w:val="006F2728"/>
    <w:rsid w:val="00724E36"/>
    <w:rsid w:val="00727A7E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857EE"/>
    <w:rsid w:val="008A6A95"/>
    <w:rsid w:val="008B4225"/>
    <w:rsid w:val="008B4EC7"/>
    <w:rsid w:val="008C30F7"/>
    <w:rsid w:val="008C3E66"/>
    <w:rsid w:val="008F59FA"/>
    <w:rsid w:val="009110B4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51633"/>
    <w:rsid w:val="00B52628"/>
    <w:rsid w:val="00B57439"/>
    <w:rsid w:val="00B70D12"/>
    <w:rsid w:val="00B73DC1"/>
    <w:rsid w:val="00B8262E"/>
    <w:rsid w:val="00B84C70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20749"/>
    <w:rsid w:val="00E47847"/>
    <w:rsid w:val="00E660CA"/>
    <w:rsid w:val="00E7117E"/>
    <w:rsid w:val="00E732B5"/>
    <w:rsid w:val="00E807DB"/>
    <w:rsid w:val="00E82978"/>
    <w:rsid w:val="00E97CF6"/>
    <w:rsid w:val="00EA3B74"/>
    <w:rsid w:val="00EC0089"/>
    <w:rsid w:val="00ED5511"/>
    <w:rsid w:val="00EE0032"/>
    <w:rsid w:val="00EE18F7"/>
    <w:rsid w:val="00F040FA"/>
    <w:rsid w:val="00F04908"/>
    <w:rsid w:val="00F14549"/>
    <w:rsid w:val="00F2481D"/>
    <w:rsid w:val="00F274E8"/>
    <w:rsid w:val="00F357CD"/>
    <w:rsid w:val="00F414C6"/>
    <w:rsid w:val="00F4794F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CAAB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6869-72D0-45EC-8F5E-716C3040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2024-12-11T12:57:00Z</cp:lastPrinted>
  <dcterms:created xsi:type="dcterms:W3CDTF">2024-12-11T13:07:00Z</dcterms:created>
  <dcterms:modified xsi:type="dcterms:W3CDTF">2024-12-11T13:07:00Z</dcterms:modified>
</cp:coreProperties>
</file>